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3308" w14:textId="5D3D7179" w:rsidR="00967AB6" w:rsidRDefault="00967AB6" w:rsidP="00967AB6">
      <w:pPr>
        <w:pStyle w:val="Normal"/>
      </w:pPr>
      <w:r>
        <w:rPr>
          <w:noProof/>
        </w:rPr>
        <w:drawing>
          <wp:inline distT="0" distB="0" distL="0" distR="0" wp14:anchorId="1F8F197C" wp14:editId="5CAE3B6C">
            <wp:extent cx="5274310" cy="1018540"/>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18540"/>
                    </a:xfrm>
                    <a:prstGeom prst="rect">
                      <a:avLst/>
                    </a:prstGeom>
                    <a:noFill/>
                    <a:ln>
                      <a:noFill/>
                    </a:ln>
                  </pic:spPr>
                </pic:pic>
              </a:graphicData>
            </a:graphic>
          </wp:inline>
        </w:drawing>
      </w:r>
    </w:p>
    <w:p w14:paraId="4E797F24" w14:textId="4421360A" w:rsidR="00967AB6" w:rsidRDefault="00967AB6" w:rsidP="00967AB6">
      <w:pPr>
        <w:pStyle w:val="Normal"/>
      </w:pPr>
      <w:hyperlink r:id="rId5" w:history="1">
        <w:r>
          <w:rPr>
            <w:rStyle w:val="15"/>
            <w:rFonts w:cs="Calibri"/>
            <w:color w:val="0563C1"/>
          </w:rPr>
          <w:t>WWW.EKCHANION.GR</w:t>
        </w:r>
      </w:hyperlink>
      <w:r>
        <w:rPr>
          <w:rFonts w:ascii="Arial" w:eastAsia="Calibri" w:hAnsi="Arial"/>
        </w:rPr>
        <w:t xml:space="preserve">                                                          </w:t>
      </w:r>
      <w:r>
        <w:rPr>
          <w:rFonts w:ascii="Arial" w:eastAsia="Calibri" w:hAnsi="Arial" w:cs="Arial"/>
        </w:rPr>
        <w:t>Χανιά  2/</w:t>
      </w:r>
      <w:r>
        <w:rPr>
          <w:rFonts w:ascii="Arial" w:eastAsia="Calibri" w:hAnsi="Arial" w:cs="Arial"/>
        </w:rPr>
        <w:t>6</w:t>
      </w:r>
      <w:r>
        <w:rPr>
          <w:rFonts w:ascii="Arial" w:eastAsia="Calibri" w:hAnsi="Arial" w:cs="Arial"/>
        </w:rPr>
        <w:t>/2026</w:t>
      </w:r>
    </w:p>
    <w:p w14:paraId="5B6F19C8" w14:textId="77777777" w:rsidR="00967AB6" w:rsidRDefault="00967AB6" w:rsidP="00967AB6">
      <w:pPr>
        <w:pStyle w:val="Normal"/>
      </w:pPr>
      <w:r>
        <w:t xml:space="preserve"> </w:t>
      </w:r>
      <w:r>
        <w:tab/>
      </w:r>
      <w:r>
        <w:tab/>
      </w:r>
      <w:r>
        <w:tab/>
      </w:r>
      <w:r>
        <w:tab/>
      </w:r>
      <w:r>
        <w:tab/>
      </w:r>
    </w:p>
    <w:p w14:paraId="306C5429" w14:textId="31105A90" w:rsidR="004F63C6" w:rsidRPr="004F63C6" w:rsidRDefault="004F63C6" w:rsidP="00967AB6">
      <w:pPr>
        <w:pStyle w:val="Normal"/>
        <w:ind w:left="2160" w:firstLine="720"/>
      </w:pPr>
      <w:r w:rsidRPr="004F63C6">
        <w:rPr>
          <w:rFonts w:ascii="Times New Roman" w:hAnsi="Times New Roman"/>
          <w:b/>
          <w:bCs/>
        </w:rPr>
        <w:t>ΔΕΛΤΙΟ ΤΥΠΟΥ</w:t>
      </w:r>
    </w:p>
    <w:p w14:paraId="46E57579" w14:textId="77777777" w:rsidR="004F63C6" w:rsidRPr="004F63C6" w:rsidRDefault="004F63C6" w:rsidP="004F63C6">
      <w:pPr>
        <w:spacing w:before="100" w:beforeAutospacing="1" w:after="100" w:afterAutospacing="1" w:line="240" w:lineRule="auto"/>
        <w:rPr>
          <w:rFonts w:ascii="Times New Roman" w:eastAsia="Times New Roman" w:hAnsi="Times New Roman" w:cs="Times New Roman"/>
          <w:sz w:val="24"/>
          <w:szCs w:val="24"/>
          <w:lang w:eastAsia="el-GR"/>
        </w:rPr>
      </w:pPr>
      <w:r w:rsidRPr="004F63C6">
        <w:rPr>
          <w:rFonts w:ascii="Times New Roman" w:eastAsia="Times New Roman" w:hAnsi="Times New Roman" w:cs="Times New Roman"/>
          <w:b/>
          <w:bCs/>
          <w:sz w:val="24"/>
          <w:szCs w:val="24"/>
          <w:lang w:eastAsia="el-GR"/>
        </w:rPr>
        <w:t>Το Εργατικό Κέντρο Χανίων για το θανατηφόρο εργατικό ατύχημα στα Χανιά</w:t>
      </w:r>
    </w:p>
    <w:p w14:paraId="6BD86EDB" w14:textId="3E512CB6" w:rsidR="004F63C6" w:rsidRPr="004F63C6" w:rsidRDefault="004F63C6" w:rsidP="00AD550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63C6">
        <w:rPr>
          <w:rFonts w:ascii="Times New Roman" w:eastAsia="Times New Roman" w:hAnsi="Times New Roman" w:cs="Times New Roman"/>
          <w:sz w:val="24"/>
          <w:szCs w:val="24"/>
          <w:lang w:eastAsia="el-GR"/>
        </w:rPr>
        <w:t xml:space="preserve">Το Εργατικό Κέντρο Χανίων εκφράζει τη βαθιά του θλίψη για τον θάνατο του 70χρονου εργαζομένου, ο οποίος τραυματίστηκε σοβαρά κατά τη διάρκεια της εργασίας </w:t>
      </w:r>
      <w:r w:rsidR="00AD5509">
        <w:rPr>
          <w:rFonts w:ascii="Times New Roman" w:eastAsia="Times New Roman" w:hAnsi="Times New Roman" w:cs="Times New Roman"/>
          <w:sz w:val="24"/>
          <w:szCs w:val="24"/>
          <w:lang w:eastAsia="el-GR"/>
        </w:rPr>
        <w:t>του (ηλεκτροσυγκόλληση)</w:t>
      </w:r>
      <w:r w:rsidRPr="004F63C6">
        <w:rPr>
          <w:rFonts w:ascii="Times New Roman" w:eastAsia="Times New Roman" w:hAnsi="Times New Roman" w:cs="Times New Roman"/>
          <w:sz w:val="24"/>
          <w:szCs w:val="24"/>
          <w:lang w:eastAsia="el-GR"/>
        </w:rPr>
        <w:t xml:space="preserve"> σε εργατικό ατύχημα που σημειώθηκε τη Δευτέρα στα Χανιά και υπέκυψε στα τραύματά του.</w:t>
      </w:r>
    </w:p>
    <w:p w14:paraId="6921C7D5" w14:textId="77777777" w:rsidR="004F63C6" w:rsidRPr="004F63C6" w:rsidRDefault="004F63C6" w:rsidP="00AD550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63C6">
        <w:rPr>
          <w:rFonts w:ascii="Times New Roman" w:eastAsia="Times New Roman" w:hAnsi="Times New Roman" w:cs="Times New Roman"/>
          <w:sz w:val="24"/>
          <w:szCs w:val="24"/>
          <w:lang w:eastAsia="el-GR"/>
        </w:rPr>
        <w:t>Από την πρώτη στιγμή του συμβάντος, το Εργατικό Κέντρο Χανίων ήρθε σε επικοινωνία με την Επιθεώρηση Εργασίας, τη Διοίκηση του Νοσοκομείου Χανίων, καθώς και με εργαζόμενους που βρίσκονταν στο σημείο του ατυχήματος, προκειμένου να ενημερωθεί για τις συνθήκες κάτω από τις οποίες συνέβη το τραγικό περιστατικό και να παρακολουθήσει την εξέλιξη της υπόθεσης.</w:t>
      </w:r>
    </w:p>
    <w:p w14:paraId="4FFC3562" w14:textId="3D343CF9" w:rsidR="004F63C6" w:rsidRDefault="004F63C6" w:rsidP="00AD550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63C6">
        <w:rPr>
          <w:rFonts w:ascii="Times New Roman" w:eastAsia="Times New Roman" w:hAnsi="Times New Roman" w:cs="Times New Roman"/>
          <w:sz w:val="24"/>
          <w:szCs w:val="24"/>
          <w:lang w:eastAsia="el-GR"/>
        </w:rPr>
        <w:t>Η απώλεια μιας ανθρώπινης ζωής για το μεροκάματο συνιστά τη χειρότερη υπενθύμιση ότι η προστασία της υγείας και της ασφάλειας των εργαζομένων έχει μπει σε δεύτερη μοίρα, στο όνομα της κερδοφορίας. Κάθε εργατικό ατύχημα και πολύ περισσότερο κάθε εργατικό δυστύχημα αποτελεί ένα ηχηρό μήνυμα για την ανάγκη αυστηρής τήρησης των μέτρων υγείας και ασφάλειας στους χώρους εργασίας.</w:t>
      </w:r>
    </w:p>
    <w:p w14:paraId="1998C5DF" w14:textId="06BD3AC2" w:rsidR="004F63C6" w:rsidRPr="004F63C6" w:rsidRDefault="004F63C6" w:rsidP="00AD550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63C6">
        <w:rPr>
          <w:rFonts w:ascii="Times New Roman" w:eastAsia="Times New Roman" w:hAnsi="Times New Roman" w:cs="Times New Roman"/>
          <w:sz w:val="24"/>
          <w:szCs w:val="24"/>
          <w:lang w:eastAsia="el-GR"/>
        </w:rPr>
        <w:t xml:space="preserve">Ταυτόχρονα, προκαλεί έντονο προβληματισμό το γεγονός ότι άνθρωποι μεγάλης ηλικίας αναγκάζονται να συνεχίζουν να εργάζονται προκειμένου να ανταπεξέλθουν στις αυξημένες οικονομικές απαιτήσεις της καθημερινότητας. </w:t>
      </w:r>
    </w:p>
    <w:p w14:paraId="14EBCA9D" w14:textId="459832C4" w:rsidR="004F63C6" w:rsidRDefault="004F63C6" w:rsidP="00AD550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63C6">
        <w:rPr>
          <w:rFonts w:ascii="Times New Roman" w:eastAsia="Times New Roman" w:hAnsi="Times New Roman" w:cs="Times New Roman"/>
          <w:sz w:val="24"/>
          <w:szCs w:val="24"/>
          <w:lang w:eastAsia="el-GR"/>
        </w:rPr>
        <w:t>Ζητούμε την πλήρη διερεύνηση των αιτιών και των συνθηκών του δυστυχήματος, την απόδοση τυχόν ευθυνών όπου αυτές προκύψουν και την εντατικοποίηση των ελέγχων για την εφαρμογή της εργατικής νομοθεσίας και των κανόνων υγείας και ασφάλειας.</w:t>
      </w:r>
    </w:p>
    <w:p w14:paraId="7AE056FA" w14:textId="131B8777" w:rsidR="00AD5509" w:rsidRPr="004F63C6" w:rsidRDefault="00AD5509" w:rsidP="00AD5509">
      <w:pPr>
        <w:jc w:val="both"/>
      </w:pPr>
      <w:r>
        <w:t>Απαιτούμε την ουσιαστική ενίσχυση των ελεγκτικών μηχανισμών με προσωπικό, μέσα και πλήρη ανεξαρτησία, ώστε να διασφαλίζεται η πρόληψη των εργατικών ατυχημάτων και η τήρηση της εργατικής νομοθεσίας. </w:t>
      </w:r>
    </w:p>
    <w:p w14:paraId="34C8B144" w14:textId="77777777" w:rsidR="004F63C6" w:rsidRPr="004F63C6" w:rsidRDefault="004F63C6" w:rsidP="00AD550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63C6">
        <w:rPr>
          <w:rFonts w:ascii="Times New Roman" w:eastAsia="Times New Roman" w:hAnsi="Times New Roman" w:cs="Times New Roman"/>
          <w:sz w:val="24"/>
          <w:szCs w:val="24"/>
          <w:lang w:eastAsia="el-GR"/>
        </w:rPr>
        <w:t>Στεκόμαστε στο πλευρό της οικογένειας του θύματος και εκφράζουμε τα ειλικρινή μας συλλυπητήρια στους οικείους του.</w:t>
      </w:r>
    </w:p>
    <w:p w14:paraId="12455B71" w14:textId="70E7E4B0" w:rsidR="004F63C6" w:rsidRDefault="004F63C6" w:rsidP="00AD550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63C6">
        <w:rPr>
          <w:rFonts w:ascii="Times New Roman" w:eastAsia="Times New Roman" w:hAnsi="Times New Roman" w:cs="Times New Roman"/>
          <w:sz w:val="24"/>
          <w:szCs w:val="24"/>
          <w:lang w:eastAsia="el-GR"/>
        </w:rPr>
        <w:t>Το Εργατικό Κέντρο Χανίων δηλώνει ότι θα συνεχίσει να αγωνίζεται με όλες του τις δυνάμεις, ώστε να μη θρηνήσουμε ποτέ ξανά εργαζόμενο στον βωμό του κέρδους.</w:t>
      </w:r>
    </w:p>
    <w:p w14:paraId="77EAF851" w14:textId="01017C76" w:rsidR="00967AB6" w:rsidRDefault="00967AB6" w:rsidP="00967AB6">
      <w:pPr>
        <w:pStyle w:val="Normal"/>
        <w:shd w:val="clear" w:color="auto" w:fill="FFFFFF"/>
        <w:rPr>
          <w:rFonts w:ascii="Arial" w:hAnsi="Arial" w:cs="Arial"/>
          <w:color w:val="424242"/>
        </w:rPr>
      </w:pPr>
      <w:r>
        <w:rPr>
          <w:rFonts w:ascii="Arial" w:eastAsia="Calibri" w:hAnsi="Arial" w:cs="Arial"/>
          <w:b/>
          <w:bCs/>
        </w:rPr>
        <w:t xml:space="preserve">                     </w:t>
      </w:r>
      <w:r>
        <w:rPr>
          <w:rFonts w:ascii="Arial" w:eastAsia="Calibri" w:hAnsi="Arial" w:cs="Arial"/>
          <w:b/>
          <w:bCs/>
        </w:rPr>
        <w:t>Εργατοϋπαλληλικό Κέντρο Νομού Χανίων</w:t>
      </w:r>
    </w:p>
    <w:p w14:paraId="0B3D1E30" w14:textId="77777777" w:rsidR="00967AB6" w:rsidRPr="004F63C6" w:rsidRDefault="00967AB6" w:rsidP="00AD5509">
      <w:pPr>
        <w:spacing w:before="100" w:beforeAutospacing="1" w:after="100" w:afterAutospacing="1" w:line="240" w:lineRule="auto"/>
        <w:jc w:val="both"/>
        <w:rPr>
          <w:rFonts w:ascii="Times New Roman" w:eastAsia="Times New Roman" w:hAnsi="Times New Roman" w:cs="Times New Roman"/>
          <w:sz w:val="24"/>
          <w:szCs w:val="24"/>
          <w:lang w:eastAsia="el-GR"/>
        </w:rPr>
      </w:pPr>
    </w:p>
    <w:p w14:paraId="0B278CDB" w14:textId="77777777" w:rsidR="004F63C6" w:rsidRPr="004F63C6" w:rsidRDefault="004F63C6" w:rsidP="00AD5509">
      <w:pPr>
        <w:pBdr>
          <w:top w:val="single" w:sz="6" w:space="1" w:color="auto"/>
        </w:pBdr>
        <w:spacing w:after="0" w:line="240" w:lineRule="auto"/>
        <w:jc w:val="both"/>
        <w:rPr>
          <w:rFonts w:ascii="Arial" w:eastAsia="Times New Roman" w:hAnsi="Arial" w:cs="Arial"/>
          <w:vanish/>
          <w:sz w:val="16"/>
          <w:szCs w:val="16"/>
          <w:lang w:eastAsia="el-GR"/>
        </w:rPr>
      </w:pPr>
      <w:r w:rsidRPr="004F63C6">
        <w:rPr>
          <w:rFonts w:ascii="Arial" w:eastAsia="Times New Roman" w:hAnsi="Arial" w:cs="Arial"/>
          <w:vanish/>
          <w:sz w:val="16"/>
          <w:szCs w:val="16"/>
          <w:lang w:eastAsia="el-GR"/>
        </w:rPr>
        <w:t>Τέλος φόρμας</w:t>
      </w:r>
    </w:p>
    <w:p w14:paraId="58ADD9D6" w14:textId="77777777" w:rsidR="001E745A" w:rsidRDefault="001E745A" w:rsidP="00AD5509">
      <w:pPr>
        <w:jc w:val="both"/>
      </w:pPr>
    </w:p>
    <w:sectPr w:rsidR="001E745A" w:rsidSect="00967AB6">
      <w:pgSz w:w="11906" w:h="16838"/>
      <w:pgMar w:top="567"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C6"/>
    <w:rsid w:val="000C1EE6"/>
    <w:rsid w:val="001E745A"/>
    <w:rsid w:val="00250F1D"/>
    <w:rsid w:val="00431FD9"/>
    <w:rsid w:val="004F63C6"/>
    <w:rsid w:val="005765C5"/>
    <w:rsid w:val="00762777"/>
    <w:rsid w:val="00967AB6"/>
    <w:rsid w:val="00AD5509"/>
    <w:rsid w:val="00C54C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B51F"/>
  <w15:chartTrackingRefBased/>
  <w15:docId w15:val="{61D70EA9-A398-465A-A731-2ED2846C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4F63C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F63C6"/>
    <w:rPr>
      <w:b/>
      <w:bCs/>
    </w:rPr>
  </w:style>
  <w:style w:type="paragraph" w:styleId="Web">
    <w:name w:val="Normal (Web)"/>
    <w:basedOn w:val="a"/>
    <w:uiPriority w:val="99"/>
    <w:semiHidden/>
    <w:unhideWhenUsed/>
    <w:rsid w:val="004F63C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z-">
    <w:name w:val="HTML Top of Form"/>
    <w:basedOn w:val="a"/>
    <w:next w:val="a"/>
    <w:link w:val="z-Char"/>
    <w:hidden/>
    <w:uiPriority w:val="99"/>
    <w:semiHidden/>
    <w:unhideWhenUsed/>
    <w:rsid w:val="004F63C6"/>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4F63C6"/>
    <w:rPr>
      <w:rFonts w:ascii="Arial" w:eastAsia="Times New Roman" w:hAnsi="Arial" w:cs="Arial"/>
      <w:vanish/>
      <w:sz w:val="16"/>
      <w:szCs w:val="16"/>
      <w:lang w:eastAsia="el-GR"/>
    </w:rPr>
  </w:style>
  <w:style w:type="paragraph" w:customStyle="1" w:styleId="placeholder">
    <w:name w:val="placeholder"/>
    <w:basedOn w:val="a"/>
    <w:rsid w:val="004F63C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z-0">
    <w:name w:val="HTML Bottom of Form"/>
    <w:basedOn w:val="a"/>
    <w:next w:val="a"/>
    <w:link w:val="z-Char0"/>
    <w:hidden/>
    <w:uiPriority w:val="99"/>
    <w:semiHidden/>
    <w:unhideWhenUsed/>
    <w:rsid w:val="004F63C6"/>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4F63C6"/>
    <w:rPr>
      <w:rFonts w:ascii="Arial" w:eastAsia="Times New Roman" w:hAnsi="Arial" w:cs="Arial"/>
      <w:vanish/>
      <w:sz w:val="16"/>
      <w:szCs w:val="16"/>
      <w:lang w:eastAsia="el-GR"/>
    </w:rPr>
  </w:style>
  <w:style w:type="paragraph" w:customStyle="1" w:styleId="Normal">
    <w:name w:val="Normal"/>
    <w:rsid w:val="00967AB6"/>
    <w:pPr>
      <w:spacing w:before="100" w:beforeAutospacing="1" w:after="100" w:afterAutospacing="1" w:line="256" w:lineRule="auto"/>
    </w:pPr>
    <w:rPr>
      <w:rFonts w:ascii="Calibri" w:eastAsia="Times New Roman" w:hAnsi="Calibri" w:cs="Times New Roman"/>
      <w:sz w:val="24"/>
      <w:szCs w:val="24"/>
      <w:lang w:eastAsia="el-GR"/>
    </w:rPr>
  </w:style>
  <w:style w:type="character" w:customStyle="1" w:styleId="15">
    <w:name w:val="15"/>
    <w:basedOn w:val="a0"/>
    <w:rsid w:val="00967AB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3128">
      <w:bodyDiv w:val="1"/>
      <w:marLeft w:val="0"/>
      <w:marRight w:val="0"/>
      <w:marTop w:val="0"/>
      <w:marBottom w:val="0"/>
      <w:divBdr>
        <w:top w:val="none" w:sz="0" w:space="0" w:color="auto"/>
        <w:left w:val="none" w:sz="0" w:space="0" w:color="auto"/>
        <w:bottom w:val="none" w:sz="0" w:space="0" w:color="auto"/>
        <w:right w:val="none" w:sz="0" w:space="0" w:color="auto"/>
      </w:divBdr>
    </w:div>
    <w:div w:id="573048950">
      <w:bodyDiv w:val="1"/>
      <w:marLeft w:val="0"/>
      <w:marRight w:val="0"/>
      <w:marTop w:val="0"/>
      <w:marBottom w:val="0"/>
      <w:divBdr>
        <w:top w:val="none" w:sz="0" w:space="0" w:color="auto"/>
        <w:left w:val="none" w:sz="0" w:space="0" w:color="auto"/>
        <w:bottom w:val="none" w:sz="0" w:space="0" w:color="auto"/>
        <w:right w:val="none" w:sz="0" w:space="0" w:color="auto"/>
      </w:divBdr>
      <w:divsChild>
        <w:div w:id="143012990">
          <w:marLeft w:val="0"/>
          <w:marRight w:val="0"/>
          <w:marTop w:val="0"/>
          <w:marBottom w:val="0"/>
          <w:divBdr>
            <w:top w:val="none" w:sz="0" w:space="0" w:color="auto"/>
            <w:left w:val="none" w:sz="0" w:space="0" w:color="auto"/>
            <w:bottom w:val="none" w:sz="0" w:space="0" w:color="auto"/>
            <w:right w:val="none" w:sz="0" w:space="0" w:color="auto"/>
          </w:divBdr>
          <w:divsChild>
            <w:div w:id="1978219351">
              <w:marLeft w:val="0"/>
              <w:marRight w:val="0"/>
              <w:marTop w:val="0"/>
              <w:marBottom w:val="0"/>
              <w:divBdr>
                <w:top w:val="none" w:sz="0" w:space="0" w:color="auto"/>
                <w:left w:val="none" w:sz="0" w:space="0" w:color="auto"/>
                <w:bottom w:val="none" w:sz="0" w:space="0" w:color="auto"/>
                <w:right w:val="none" w:sz="0" w:space="0" w:color="auto"/>
              </w:divBdr>
              <w:divsChild>
                <w:div w:id="1072578938">
                  <w:marLeft w:val="0"/>
                  <w:marRight w:val="0"/>
                  <w:marTop w:val="0"/>
                  <w:marBottom w:val="0"/>
                  <w:divBdr>
                    <w:top w:val="none" w:sz="0" w:space="0" w:color="auto"/>
                    <w:left w:val="none" w:sz="0" w:space="0" w:color="auto"/>
                    <w:bottom w:val="none" w:sz="0" w:space="0" w:color="auto"/>
                    <w:right w:val="none" w:sz="0" w:space="0" w:color="auto"/>
                  </w:divBdr>
                  <w:divsChild>
                    <w:div w:id="1960338647">
                      <w:marLeft w:val="0"/>
                      <w:marRight w:val="0"/>
                      <w:marTop w:val="0"/>
                      <w:marBottom w:val="0"/>
                      <w:divBdr>
                        <w:top w:val="none" w:sz="0" w:space="0" w:color="auto"/>
                        <w:left w:val="none" w:sz="0" w:space="0" w:color="auto"/>
                        <w:bottom w:val="none" w:sz="0" w:space="0" w:color="auto"/>
                        <w:right w:val="none" w:sz="0" w:space="0" w:color="auto"/>
                      </w:divBdr>
                      <w:divsChild>
                        <w:div w:id="1778476642">
                          <w:marLeft w:val="0"/>
                          <w:marRight w:val="0"/>
                          <w:marTop w:val="0"/>
                          <w:marBottom w:val="0"/>
                          <w:divBdr>
                            <w:top w:val="none" w:sz="0" w:space="0" w:color="auto"/>
                            <w:left w:val="none" w:sz="0" w:space="0" w:color="auto"/>
                            <w:bottom w:val="none" w:sz="0" w:space="0" w:color="auto"/>
                            <w:right w:val="none" w:sz="0" w:space="0" w:color="auto"/>
                          </w:divBdr>
                          <w:divsChild>
                            <w:div w:id="1227381025">
                              <w:marLeft w:val="0"/>
                              <w:marRight w:val="0"/>
                              <w:marTop w:val="0"/>
                              <w:marBottom w:val="0"/>
                              <w:divBdr>
                                <w:top w:val="none" w:sz="0" w:space="0" w:color="auto"/>
                                <w:left w:val="none" w:sz="0" w:space="0" w:color="auto"/>
                                <w:bottom w:val="none" w:sz="0" w:space="0" w:color="auto"/>
                                <w:right w:val="none" w:sz="0" w:space="0" w:color="auto"/>
                              </w:divBdr>
                              <w:divsChild>
                                <w:div w:id="1936131451">
                                  <w:marLeft w:val="0"/>
                                  <w:marRight w:val="0"/>
                                  <w:marTop w:val="0"/>
                                  <w:marBottom w:val="0"/>
                                  <w:divBdr>
                                    <w:top w:val="none" w:sz="0" w:space="0" w:color="auto"/>
                                    <w:left w:val="none" w:sz="0" w:space="0" w:color="auto"/>
                                    <w:bottom w:val="none" w:sz="0" w:space="0" w:color="auto"/>
                                    <w:right w:val="none" w:sz="0" w:space="0" w:color="auto"/>
                                  </w:divBdr>
                                  <w:divsChild>
                                    <w:div w:id="704134778">
                                      <w:marLeft w:val="0"/>
                                      <w:marRight w:val="0"/>
                                      <w:marTop w:val="0"/>
                                      <w:marBottom w:val="0"/>
                                      <w:divBdr>
                                        <w:top w:val="none" w:sz="0" w:space="0" w:color="auto"/>
                                        <w:left w:val="none" w:sz="0" w:space="0" w:color="auto"/>
                                        <w:bottom w:val="none" w:sz="0" w:space="0" w:color="auto"/>
                                        <w:right w:val="none" w:sz="0" w:space="0" w:color="auto"/>
                                      </w:divBdr>
                                      <w:divsChild>
                                        <w:div w:id="340398152">
                                          <w:marLeft w:val="0"/>
                                          <w:marRight w:val="0"/>
                                          <w:marTop w:val="0"/>
                                          <w:marBottom w:val="0"/>
                                          <w:divBdr>
                                            <w:top w:val="none" w:sz="0" w:space="0" w:color="auto"/>
                                            <w:left w:val="none" w:sz="0" w:space="0" w:color="auto"/>
                                            <w:bottom w:val="none" w:sz="0" w:space="0" w:color="auto"/>
                                            <w:right w:val="none" w:sz="0" w:space="0" w:color="auto"/>
                                          </w:divBdr>
                                          <w:divsChild>
                                            <w:div w:id="859776560">
                                              <w:marLeft w:val="0"/>
                                              <w:marRight w:val="0"/>
                                              <w:marTop w:val="0"/>
                                              <w:marBottom w:val="0"/>
                                              <w:divBdr>
                                                <w:top w:val="none" w:sz="0" w:space="0" w:color="auto"/>
                                                <w:left w:val="none" w:sz="0" w:space="0" w:color="auto"/>
                                                <w:bottom w:val="none" w:sz="0" w:space="0" w:color="auto"/>
                                                <w:right w:val="none" w:sz="0" w:space="0" w:color="auto"/>
                                              </w:divBdr>
                                              <w:divsChild>
                                                <w:div w:id="2085254480">
                                                  <w:marLeft w:val="0"/>
                                                  <w:marRight w:val="0"/>
                                                  <w:marTop w:val="0"/>
                                                  <w:marBottom w:val="0"/>
                                                  <w:divBdr>
                                                    <w:top w:val="none" w:sz="0" w:space="0" w:color="auto"/>
                                                    <w:left w:val="none" w:sz="0" w:space="0" w:color="auto"/>
                                                    <w:bottom w:val="none" w:sz="0" w:space="0" w:color="auto"/>
                                                    <w:right w:val="none" w:sz="0" w:space="0" w:color="auto"/>
                                                  </w:divBdr>
                                                  <w:divsChild>
                                                    <w:div w:id="29765658">
                                                      <w:marLeft w:val="0"/>
                                                      <w:marRight w:val="0"/>
                                                      <w:marTop w:val="0"/>
                                                      <w:marBottom w:val="0"/>
                                                      <w:divBdr>
                                                        <w:top w:val="none" w:sz="0" w:space="0" w:color="auto"/>
                                                        <w:left w:val="none" w:sz="0" w:space="0" w:color="auto"/>
                                                        <w:bottom w:val="none" w:sz="0" w:space="0" w:color="auto"/>
                                                        <w:right w:val="none" w:sz="0" w:space="0" w:color="auto"/>
                                                      </w:divBdr>
                                                      <w:divsChild>
                                                        <w:div w:id="1141387654">
                                                          <w:marLeft w:val="0"/>
                                                          <w:marRight w:val="0"/>
                                                          <w:marTop w:val="0"/>
                                                          <w:marBottom w:val="0"/>
                                                          <w:divBdr>
                                                            <w:top w:val="none" w:sz="0" w:space="0" w:color="auto"/>
                                                            <w:left w:val="none" w:sz="0" w:space="0" w:color="auto"/>
                                                            <w:bottom w:val="none" w:sz="0" w:space="0" w:color="auto"/>
                                                            <w:right w:val="none" w:sz="0" w:space="0" w:color="auto"/>
                                                          </w:divBdr>
                                                          <w:divsChild>
                                                            <w:div w:id="1392268402">
                                                              <w:marLeft w:val="0"/>
                                                              <w:marRight w:val="0"/>
                                                              <w:marTop w:val="0"/>
                                                              <w:marBottom w:val="0"/>
                                                              <w:divBdr>
                                                                <w:top w:val="none" w:sz="0" w:space="0" w:color="auto"/>
                                                                <w:left w:val="none" w:sz="0" w:space="0" w:color="auto"/>
                                                                <w:bottom w:val="none" w:sz="0" w:space="0" w:color="auto"/>
                                                                <w:right w:val="none" w:sz="0" w:space="0" w:color="auto"/>
                                                              </w:divBdr>
                                                              <w:divsChild>
                                                                <w:div w:id="8264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7260641">
          <w:marLeft w:val="0"/>
          <w:marRight w:val="0"/>
          <w:marTop w:val="0"/>
          <w:marBottom w:val="0"/>
          <w:divBdr>
            <w:top w:val="none" w:sz="0" w:space="0" w:color="auto"/>
            <w:left w:val="none" w:sz="0" w:space="0" w:color="auto"/>
            <w:bottom w:val="none" w:sz="0" w:space="0" w:color="auto"/>
            <w:right w:val="none" w:sz="0" w:space="0" w:color="auto"/>
          </w:divBdr>
          <w:divsChild>
            <w:div w:id="191581171">
              <w:marLeft w:val="0"/>
              <w:marRight w:val="0"/>
              <w:marTop w:val="0"/>
              <w:marBottom w:val="0"/>
              <w:divBdr>
                <w:top w:val="none" w:sz="0" w:space="0" w:color="auto"/>
                <w:left w:val="none" w:sz="0" w:space="0" w:color="auto"/>
                <w:bottom w:val="none" w:sz="0" w:space="0" w:color="auto"/>
                <w:right w:val="none" w:sz="0" w:space="0" w:color="auto"/>
              </w:divBdr>
              <w:divsChild>
                <w:div w:id="1011562790">
                  <w:marLeft w:val="0"/>
                  <w:marRight w:val="0"/>
                  <w:marTop w:val="0"/>
                  <w:marBottom w:val="0"/>
                  <w:divBdr>
                    <w:top w:val="none" w:sz="0" w:space="0" w:color="auto"/>
                    <w:left w:val="none" w:sz="0" w:space="0" w:color="auto"/>
                    <w:bottom w:val="none" w:sz="0" w:space="0" w:color="auto"/>
                    <w:right w:val="none" w:sz="0" w:space="0" w:color="auto"/>
                  </w:divBdr>
                  <w:divsChild>
                    <w:div w:id="1176724141">
                      <w:marLeft w:val="0"/>
                      <w:marRight w:val="0"/>
                      <w:marTop w:val="0"/>
                      <w:marBottom w:val="0"/>
                      <w:divBdr>
                        <w:top w:val="none" w:sz="0" w:space="0" w:color="auto"/>
                        <w:left w:val="none" w:sz="0" w:space="0" w:color="auto"/>
                        <w:bottom w:val="none" w:sz="0" w:space="0" w:color="auto"/>
                        <w:right w:val="none" w:sz="0" w:space="0" w:color="auto"/>
                      </w:divBdr>
                      <w:divsChild>
                        <w:div w:id="1632203956">
                          <w:marLeft w:val="0"/>
                          <w:marRight w:val="0"/>
                          <w:marTop w:val="0"/>
                          <w:marBottom w:val="0"/>
                          <w:divBdr>
                            <w:top w:val="none" w:sz="0" w:space="0" w:color="auto"/>
                            <w:left w:val="none" w:sz="0" w:space="0" w:color="auto"/>
                            <w:bottom w:val="none" w:sz="0" w:space="0" w:color="auto"/>
                            <w:right w:val="none" w:sz="0" w:space="0" w:color="auto"/>
                          </w:divBdr>
                          <w:divsChild>
                            <w:div w:id="18510031">
                              <w:marLeft w:val="0"/>
                              <w:marRight w:val="0"/>
                              <w:marTop w:val="0"/>
                              <w:marBottom w:val="0"/>
                              <w:divBdr>
                                <w:top w:val="none" w:sz="0" w:space="0" w:color="auto"/>
                                <w:left w:val="none" w:sz="0" w:space="0" w:color="auto"/>
                                <w:bottom w:val="none" w:sz="0" w:space="0" w:color="auto"/>
                                <w:right w:val="none" w:sz="0" w:space="0" w:color="auto"/>
                              </w:divBdr>
                              <w:divsChild>
                                <w:div w:id="2135832093">
                                  <w:marLeft w:val="0"/>
                                  <w:marRight w:val="0"/>
                                  <w:marTop w:val="0"/>
                                  <w:marBottom w:val="0"/>
                                  <w:divBdr>
                                    <w:top w:val="none" w:sz="0" w:space="0" w:color="auto"/>
                                    <w:left w:val="none" w:sz="0" w:space="0" w:color="auto"/>
                                    <w:bottom w:val="none" w:sz="0" w:space="0" w:color="auto"/>
                                    <w:right w:val="none" w:sz="0" w:space="0" w:color="auto"/>
                                  </w:divBdr>
                                  <w:divsChild>
                                    <w:div w:id="826359649">
                                      <w:marLeft w:val="0"/>
                                      <w:marRight w:val="0"/>
                                      <w:marTop w:val="0"/>
                                      <w:marBottom w:val="0"/>
                                      <w:divBdr>
                                        <w:top w:val="none" w:sz="0" w:space="0" w:color="auto"/>
                                        <w:left w:val="none" w:sz="0" w:space="0" w:color="auto"/>
                                        <w:bottom w:val="none" w:sz="0" w:space="0" w:color="auto"/>
                                        <w:right w:val="none" w:sz="0" w:space="0" w:color="auto"/>
                                      </w:divBdr>
                                      <w:divsChild>
                                        <w:div w:id="1500996746">
                                          <w:marLeft w:val="0"/>
                                          <w:marRight w:val="0"/>
                                          <w:marTop w:val="0"/>
                                          <w:marBottom w:val="0"/>
                                          <w:divBdr>
                                            <w:top w:val="none" w:sz="0" w:space="0" w:color="auto"/>
                                            <w:left w:val="none" w:sz="0" w:space="0" w:color="auto"/>
                                            <w:bottom w:val="none" w:sz="0" w:space="0" w:color="auto"/>
                                            <w:right w:val="none" w:sz="0" w:space="0" w:color="auto"/>
                                          </w:divBdr>
                                          <w:divsChild>
                                            <w:div w:id="1478958975">
                                              <w:marLeft w:val="0"/>
                                              <w:marRight w:val="0"/>
                                              <w:marTop w:val="0"/>
                                              <w:marBottom w:val="0"/>
                                              <w:divBdr>
                                                <w:top w:val="none" w:sz="0" w:space="0" w:color="auto"/>
                                                <w:left w:val="none" w:sz="0" w:space="0" w:color="auto"/>
                                                <w:bottom w:val="none" w:sz="0" w:space="0" w:color="auto"/>
                                                <w:right w:val="none" w:sz="0" w:space="0" w:color="auto"/>
                                              </w:divBdr>
                                              <w:divsChild>
                                                <w:div w:id="875506450">
                                                  <w:marLeft w:val="0"/>
                                                  <w:marRight w:val="0"/>
                                                  <w:marTop w:val="0"/>
                                                  <w:marBottom w:val="0"/>
                                                  <w:divBdr>
                                                    <w:top w:val="none" w:sz="0" w:space="0" w:color="auto"/>
                                                    <w:left w:val="none" w:sz="0" w:space="0" w:color="auto"/>
                                                    <w:bottom w:val="none" w:sz="0" w:space="0" w:color="auto"/>
                                                    <w:right w:val="none" w:sz="0" w:space="0" w:color="auto"/>
                                                  </w:divBdr>
                                                  <w:divsChild>
                                                    <w:div w:id="302731985">
                                                      <w:marLeft w:val="0"/>
                                                      <w:marRight w:val="0"/>
                                                      <w:marTop w:val="0"/>
                                                      <w:marBottom w:val="0"/>
                                                      <w:divBdr>
                                                        <w:top w:val="none" w:sz="0" w:space="0" w:color="auto"/>
                                                        <w:left w:val="none" w:sz="0" w:space="0" w:color="auto"/>
                                                        <w:bottom w:val="none" w:sz="0" w:space="0" w:color="auto"/>
                                                        <w:right w:val="none" w:sz="0" w:space="0" w:color="auto"/>
                                                      </w:divBdr>
                                                      <w:divsChild>
                                                        <w:div w:id="18853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977791">
      <w:bodyDiv w:val="1"/>
      <w:marLeft w:val="0"/>
      <w:marRight w:val="0"/>
      <w:marTop w:val="0"/>
      <w:marBottom w:val="0"/>
      <w:divBdr>
        <w:top w:val="none" w:sz="0" w:space="0" w:color="auto"/>
        <w:left w:val="none" w:sz="0" w:space="0" w:color="auto"/>
        <w:bottom w:val="none" w:sz="0" w:space="0" w:color="auto"/>
        <w:right w:val="none" w:sz="0" w:space="0" w:color="auto"/>
      </w:divBdr>
    </w:div>
    <w:div w:id="10379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345</Words>
  <Characters>1868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2026-06-02T08:21:00Z</cp:lastPrinted>
  <dcterms:created xsi:type="dcterms:W3CDTF">2026-06-02T08:48:00Z</dcterms:created>
  <dcterms:modified xsi:type="dcterms:W3CDTF">2026-06-02T09:11:00Z</dcterms:modified>
</cp:coreProperties>
</file>